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7E" w:rsidRDefault="00AB637E" w:rsidP="00AB63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Практичне заняття №4</w:t>
      </w:r>
    </w:p>
    <w:p w:rsidR="00AB637E" w:rsidRDefault="00AB637E" w:rsidP="00AB637E">
      <w:pPr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Тема: </w:t>
      </w:r>
      <w:proofErr w:type="spellStart"/>
      <w:r w:rsidRPr="000531BB">
        <w:rPr>
          <w:b/>
          <w:sz w:val="28"/>
          <w:szCs w:val="28"/>
          <w:lang w:val="uk-UA"/>
        </w:rPr>
        <w:t>Морфофункціональний</w:t>
      </w:r>
      <w:proofErr w:type="spellEnd"/>
      <w:r w:rsidRPr="000531BB">
        <w:rPr>
          <w:b/>
          <w:sz w:val="28"/>
          <w:szCs w:val="28"/>
          <w:lang w:val="uk-UA"/>
        </w:rPr>
        <w:t xml:space="preserve"> аналіз рухів голови та тулуба</w:t>
      </w:r>
    </w:p>
    <w:p w:rsidR="00AB637E" w:rsidRDefault="00AB637E" w:rsidP="00AB637E">
      <w:pPr>
        <w:jc w:val="center"/>
        <w:rPr>
          <w:i/>
          <w:sz w:val="28"/>
          <w:szCs w:val="28"/>
          <w:lang w:val="uk-UA"/>
        </w:rPr>
      </w:pPr>
      <w:r w:rsidRPr="000531BB">
        <w:rPr>
          <w:i/>
          <w:sz w:val="28"/>
          <w:szCs w:val="28"/>
          <w:lang w:val="uk-UA"/>
        </w:rPr>
        <w:t>План заняття</w:t>
      </w:r>
    </w:p>
    <w:p w:rsidR="00AB637E" w:rsidRPr="005E1022" w:rsidRDefault="00AB637E" w:rsidP="00AB637E">
      <w:pPr>
        <w:rPr>
          <w:sz w:val="28"/>
          <w:szCs w:val="28"/>
          <w:lang w:val="uk-UA"/>
        </w:rPr>
      </w:pPr>
      <w:r w:rsidRPr="005E1022">
        <w:rPr>
          <w:sz w:val="28"/>
          <w:szCs w:val="28"/>
          <w:lang w:val="uk-UA"/>
        </w:rPr>
        <w:t>1. Участь м’язів у різноманітних рухах голови.</w:t>
      </w:r>
    </w:p>
    <w:p w:rsidR="00AB637E" w:rsidRPr="005E1022" w:rsidRDefault="00AB637E" w:rsidP="00AB637E">
      <w:pPr>
        <w:rPr>
          <w:sz w:val="28"/>
          <w:szCs w:val="28"/>
          <w:lang w:val="uk-UA"/>
        </w:rPr>
      </w:pPr>
      <w:r w:rsidRPr="005E1022">
        <w:rPr>
          <w:sz w:val="28"/>
          <w:szCs w:val="28"/>
          <w:lang w:val="uk-UA"/>
        </w:rPr>
        <w:t>2. Участь м’язів, які сприяють згинанню та розгинанню тулуба.</w:t>
      </w:r>
    </w:p>
    <w:p w:rsidR="00AB637E" w:rsidRPr="005E1022" w:rsidRDefault="00AB637E" w:rsidP="00AB637E">
      <w:pPr>
        <w:rPr>
          <w:sz w:val="28"/>
          <w:szCs w:val="28"/>
          <w:lang w:val="uk-UA"/>
        </w:rPr>
      </w:pPr>
      <w:r w:rsidRPr="005E1022">
        <w:rPr>
          <w:sz w:val="28"/>
          <w:szCs w:val="28"/>
          <w:lang w:val="uk-UA"/>
        </w:rPr>
        <w:t>3. Участь м</w:t>
      </w:r>
      <w:r w:rsidRPr="005E1022">
        <w:rPr>
          <w:sz w:val="28"/>
          <w:szCs w:val="28"/>
        </w:rPr>
        <w:t>’</w:t>
      </w:r>
      <w:r w:rsidRPr="005E1022">
        <w:rPr>
          <w:sz w:val="28"/>
          <w:szCs w:val="28"/>
          <w:lang w:val="uk-UA"/>
        </w:rPr>
        <w:t>язів, які сприяють поворотам тулуба праворуч та ліворуч.</w:t>
      </w:r>
    </w:p>
    <w:p w:rsidR="00AB637E" w:rsidRDefault="00AB637E" w:rsidP="00AB637E">
      <w:pPr>
        <w:rPr>
          <w:sz w:val="28"/>
          <w:szCs w:val="28"/>
          <w:lang w:val="uk-UA"/>
        </w:rPr>
      </w:pPr>
      <w:r w:rsidRPr="005E1022">
        <w:rPr>
          <w:sz w:val="28"/>
          <w:szCs w:val="28"/>
          <w:lang w:val="uk-UA"/>
        </w:rPr>
        <w:t>4. Обертальні рухи тулуба.</w:t>
      </w:r>
    </w:p>
    <w:p w:rsidR="00AB637E" w:rsidRPr="005E1022" w:rsidRDefault="00AB637E" w:rsidP="00AB637E">
      <w:pPr>
        <w:widowControl w:val="0"/>
        <w:tabs>
          <w:tab w:val="left" w:pos="432"/>
        </w:tabs>
        <w:autoSpaceDE w:val="0"/>
        <w:autoSpaceDN w:val="0"/>
        <w:adjustRightInd w:val="0"/>
        <w:ind w:left="72"/>
        <w:jc w:val="center"/>
        <w:rPr>
          <w:b/>
          <w:sz w:val="28"/>
          <w:szCs w:val="28"/>
          <w:lang w:val="uk-UA"/>
        </w:rPr>
      </w:pPr>
      <w:r w:rsidRPr="005E1022">
        <w:rPr>
          <w:b/>
          <w:sz w:val="28"/>
          <w:szCs w:val="28"/>
          <w:lang w:val="uk-UA"/>
        </w:rPr>
        <w:t>Література</w:t>
      </w:r>
    </w:p>
    <w:p w:rsidR="00AB637E" w:rsidRPr="005E1022" w:rsidRDefault="00AB637E" w:rsidP="00AB637E">
      <w:pPr>
        <w:widowControl w:val="0"/>
        <w:numPr>
          <w:ilvl w:val="0"/>
          <w:numId w:val="1"/>
        </w:numPr>
        <w:tabs>
          <w:tab w:val="clear" w:pos="720"/>
          <w:tab w:val="num" w:pos="-108"/>
          <w:tab w:val="left" w:pos="317"/>
          <w:tab w:val="left" w:pos="1080"/>
        </w:tabs>
        <w:ind w:left="-108" w:firstLine="0"/>
        <w:jc w:val="both"/>
        <w:rPr>
          <w:sz w:val="28"/>
          <w:szCs w:val="22"/>
          <w:lang w:val="uk-UA"/>
        </w:rPr>
      </w:pPr>
      <w:r w:rsidRPr="005E1022">
        <w:rPr>
          <w:sz w:val="28"/>
          <w:szCs w:val="22"/>
          <w:lang w:val="uk-UA"/>
        </w:rPr>
        <w:t>Анатомія людини. / За ред. А.С.Головацького та В.Г.</w:t>
      </w:r>
      <w:proofErr w:type="spellStart"/>
      <w:r w:rsidRPr="005E1022">
        <w:rPr>
          <w:sz w:val="28"/>
          <w:szCs w:val="22"/>
          <w:lang w:val="uk-UA"/>
        </w:rPr>
        <w:t>Черкасова</w:t>
      </w:r>
      <w:proofErr w:type="spellEnd"/>
      <w:r w:rsidRPr="005E1022">
        <w:rPr>
          <w:sz w:val="28"/>
          <w:szCs w:val="22"/>
          <w:lang w:val="uk-UA"/>
        </w:rPr>
        <w:t>.  У 3-х томах. - Вінниця: Нова книга, 2006.</w:t>
      </w:r>
    </w:p>
    <w:p w:rsidR="00AB637E" w:rsidRPr="005E1022" w:rsidRDefault="00AB637E" w:rsidP="00AB637E">
      <w:pPr>
        <w:widowControl w:val="0"/>
        <w:numPr>
          <w:ilvl w:val="0"/>
          <w:numId w:val="1"/>
        </w:numPr>
        <w:tabs>
          <w:tab w:val="clear" w:pos="720"/>
          <w:tab w:val="num" w:pos="-108"/>
          <w:tab w:val="left" w:pos="317"/>
          <w:tab w:val="left" w:pos="1080"/>
        </w:tabs>
        <w:ind w:left="-108" w:firstLine="0"/>
        <w:jc w:val="both"/>
        <w:rPr>
          <w:sz w:val="28"/>
          <w:szCs w:val="22"/>
          <w:lang w:val="uk-UA"/>
        </w:rPr>
      </w:pPr>
      <w:r w:rsidRPr="005E1022">
        <w:rPr>
          <w:sz w:val="28"/>
          <w:szCs w:val="28"/>
          <w:lang w:val="uk-UA"/>
        </w:rPr>
        <w:t xml:space="preserve">Анатомія людини:підручник /І. Я </w:t>
      </w:r>
      <w:proofErr w:type="spellStart"/>
      <w:r w:rsidRPr="005E1022">
        <w:rPr>
          <w:sz w:val="28"/>
          <w:szCs w:val="28"/>
          <w:lang w:val="uk-UA"/>
        </w:rPr>
        <w:t>Коцан</w:t>
      </w:r>
      <w:proofErr w:type="spellEnd"/>
      <w:r w:rsidRPr="005E1022">
        <w:rPr>
          <w:sz w:val="28"/>
          <w:szCs w:val="28"/>
          <w:lang w:val="uk-UA"/>
        </w:rPr>
        <w:t xml:space="preserve">, В. О. </w:t>
      </w:r>
      <w:proofErr w:type="spellStart"/>
      <w:r w:rsidRPr="005E1022">
        <w:rPr>
          <w:sz w:val="28"/>
          <w:szCs w:val="28"/>
          <w:lang w:val="uk-UA"/>
        </w:rPr>
        <w:t>Гринчук</w:t>
      </w:r>
      <w:proofErr w:type="spellEnd"/>
      <w:r w:rsidRPr="005E1022">
        <w:rPr>
          <w:sz w:val="28"/>
          <w:szCs w:val="28"/>
          <w:lang w:val="uk-UA"/>
        </w:rPr>
        <w:t xml:space="preserve">, В. Х. </w:t>
      </w:r>
      <w:proofErr w:type="spellStart"/>
      <w:r w:rsidRPr="005E1022">
        <w:rPr>
          <w:sz w:val="28"/>
          <w:szCs w:val="28"/>
          <w:lang w:val="uk-UA"/>
        </w:rPr>
        <w:t>Велемець</w:t>
      </w:r>
      <w:proofErr w:type="spellEnd"/>
      <w:r w:rsidRPr="005E1022">
        <w:rPr>
          <w:sz w:val="28"/>
          <w:szCs w:val="28"/>
          <w:lang w:val="uk-UA"/>
        </w:rPr>
        <w:t xml:space="preserve"> [та ін.]. </w:t>
      </w:r>
      <w:proofErr w:type="spellStart"/>
      <w:r w:rsidRPr="005E1022">
        <w:rPr>
          <w:sz w:val="28"/>
          <w:szCs w:val="28"/>
          <w:lang w:val="uk-UA"/>
        </w:rPr>
        <w:t>–Луцьк</w:t>
      </w:r>
      <w:proofErr w:type="spellEnd"/>
      <w:r w:rsidRPr="005E1022">
        <w:rPr>
          <w:sz w:val="28"/>
          <w:szCs w:val="28"/>
          <w:lang w:val="uk-UA"/>
        </w:rPr>
        <w:t xml:space="preserve"> : </w:t>
      </w:r>
      <w:proofErr w:type="spellStart"/>
      <w:r w:rsidRPr="005E1022">
        <w:rPr>
          <w:sz w:val="28"/>
          <w:szCs w:val="28"/>
          <w:lang w:val="uk-UA"/>
        </w:rPr>
        <w:t>Волин</w:t>
      </w:r>
      <w:proofErr w:type="spellEnd"/>
      <w:r w:rsidRPr="005E1022">
        <w:rPr>
          <w:sz w:val="28"/>
          <w:szCs w:val="28"/>
          <w:lang w:val="uk-UA"/>
        </w:rPr>
        <w:t xml:space="preserve">. НУ імені Лесі Українки, 2010. – 890 с. </w:t>
      </w:r>
    </w:p>
    <w:p w:rsidR="00AB637E" w:rsidRPr="005E1022" w:rsidRDefault="00AB637E" w:rsidP="00AB637E">
      <w:pPr>
        <w:numPr>
          <w:ilvl w:val="0"/>
          <w:numId w:val="1"/>
        </w:numPr>
        <w:tabs>
          <w:tab w:val="clear" w:pos="720"/>
          <w:tab w:val="num" w:pos="-108"/>
          <w:tab w:val="left" w:pos="317"/>
          <w:tab w:val="left" w:pos="1080"/>
        </w:tabs>
        <w:ind w:left="-108" w:firstLine="0"/>
        <w:jc w:val="both"/>
        <w:rPr>
          <w:sz w:val="28"/>
          <w:szCs w:val="28"/>
          <w:lang w:val="uk-UA"/>
        </w:rPr>
      </w:pPr>
      <w:proofErr w:type="spellStart"/>
      <w:r w:rsidRPr="005E1022">
        <w:rPr>
          <w:sz w:val="28"/>
          <w:szCs w:val="28"/>
          <w:lang w:val="uk-UA"/>
        </w:rPr>
        <w:t>Коляденко</w:t>
      </w:r>
      <w:proofErr w:type="spellEnd"/>
      <w:r w:rsidRPr="005E1022">
        <w:rPr>
          <w:sz w:val="28"/>
          <w:szCs w:val="28"/>
          <w:lang w:val="uk-UA"/>
        </w:rPr>
        <w:t xml:space="preserve"> Г. І. Анатомія людини : підручник /Г. І. </w:t>
      </w:r>
      <w:proofErr w:type="spellStart"/>
      <w:r w:rsidRPr="005E1022">
        <w:rPr>
          <w:sz w:val="28"/>
          <w:szCs w:val="28"/>
          <w:lang w:val="uk-UA"/>
        </w:rPr>
        <w:t>Коляденко</w:t>
      </w:r>
      <w:proofErr w:type="spellEnd"/>
      <w:r w:rsidRPr="005E1022">
        <w:rPr>
          <w:sz w:val="28"/>
          <w:szCs w:val="28"/>
          <w:lang w:val="uk-UA"/>
        </w:rPr>
        <w:t xml:space="preserve">. –5-те вид. – Київ : Либідь, 2009. –384 с. </w:t>
      </w:r>
    </w:p>
    <w:p w:rsidR="00AB637E" w:rsidRPr="000531BB" w:rsidRDefault="00AB637E" w:rsidP="00AB637E">
      <w:pPr>
        <w:rPr>
          <w:sz w:val="28"/>
          <w:szCs w:val="28"/>
          <w:lang w:val="uk-UA"/>
        </w:rPr>
      </w:pPr>
      <w:proofErr w:type="spellStart"/>
      <w:r w:rsidRPr="005E1022">
        <w:rPr>
          <w:color w:val="000000"/>
          <w:sz w:val="28"/>
          <w:szCs w:val="28"/>
        </w:rPr>
        <w:t>Функціональна</w:t>
      </w:r>
      <w:proofErr w:type="spellEnd"/>
      <w:r w:rsidRPr="005E1022">
        <w:rPr>
          <w:color w:val="000000"/>
          <w:sz w:val="28"/>
          <w:szCs w:val="28"/>
        </w:rPr>
        <w:t xml:space="preserve"> </w:t>
      </w:r>
      <w:proofErr w:type="spellStart"/>
      <w:r w:rsidRPr="005E1022">
        <w:rPr>
          <w:color w:val="000000"/>
          <w:sz w:val="28"/>
          <w:szCs w:val="28"/>
        </w:rPr>
        <w:t>анатомія</w:t>
      </w:r>
      <w:proofErr w:type="spellEnd"/>
      <w:r w:rsidRPr="005E1022">
        <w:rPr>
          <w:color w:val="000000"/>
          <w:sz w:val="28"/>
          <w:szCs w:val="28"/>
        </w:rPr>
        <w:t>.</w:t>
      </w:r>
      <w:r w:rsidRPr="005E1022">
        <w:rPr>
          <w:color w:val="000000"/>
          <w:sz w:val="28"/>
          <w:szCs w:val="28"/>
          <w:lang w:val="uk-UA"/>
        </w:rPr>
        <w:t xml:space="preserve"> /</w:t>
      </w:r>
      <w:r w:rsidRPr="005E102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E1022">
        <w:rPr>
          <w:color w:val="000000"/>
          <w:sz w:val="28"/>
          <w:szCs w:val="28"/>
        </w:rPr>
        <w:t>П</w:t>
      </w:r>
      <w:proofErr w:type="gramEnd"/>
      <w:r w:rsidRPr="005E1022">
        <w:rPr>
          <w:color w:val="000000"/>
          <w:sz w:val="28"/>
          <w:szCs w:val="28"/>
        </w:rPr>
        <w:t>ід</w:t>
      </w:r>
      <w:proofErr w:type="spellEnd"/>
      <w:r w:rsidRPr="005E1022">
        <w:rPr>
          <w:color w:val="000000"/>
          <w:sz w:val="28"/>
          <w:szCs w:val="28"/>
        </w:rPr>
        <w:t xml:space="preserve">. ред. </w:t>
      </w:r>
      <w:proofErr w:type="spellStart"/>
      <w:r w:rsidRPr="005E1022">
        <w:rPr>
          <w:color w:val="000000"/>
          <w:sz w:val="28"/>
          <w:szCs w:val="28"/>
        </w:rPr>
        <w:t>Феданюка</w:t>
      </w:r>
      <w:proofErr w:type="spellEnd"/>
      <w:r w:rsidRPr="005E1022">
        <w:rPr>
          <w:color w:val="000000"/>
          <w:sz w:val="28"/>
          <w:szCs w:val="28"/>
        </w:rPr>
        <w:t xml:space="preserve"> Я. </w:t>
      </w:r>
      <w:r w:rsidRPr="005E1022">
        <w:rPr>
          <w:color w:val="000000"/>
          <w:sz w:val="28"/>
          <w:szCs w:val="28"/>
          <w:lang w:val="en-US"/>
        </w:rPr>
        <w:t>I</w:t>
      </w:r>
      <w:r w:rsidRPr="005E1022">
        <w:rPr>
          <w:color w:val="000000"/>
          <w:sz w:val="28"/>
          <w:szCs w:val="28"/>
        </w:rPr>
        <w:t xml:space="preserve">. </w:t>
      </w:r>
      <w:r w:rsidRPr="005E102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5E1022">
        <w:rPr>
          <w:color w:val="000000"/>
          <w:sz w:val="28"/>
          <w:szCs w:val="28"/>
        </w:rPr>
        <w:t>Тернопіль</w:t>
      </w:r>
      <w:proofErr w:type="spellEnd"/>
      <w:r w:rsidRPr="005E1022">
        <w:rPr>
          <w:color w:val="000000"/>
          <w:sz w:val="28"/>
          <w:szCs w:val="28"/>
        </w:rPr>
        <w:t xml:space="preserve">. </w:t>
      </w:r>
      <w:proofErr w:type="spellStart"/>
      <w:r w:rsidRPr="005E1022">
        <w:rPr>
          <w:color w:val="000000"/>
          <w:sz w:val="28"/>
          <w:szCs w:val="28"/>
        </w:rPr>
        <w:t>Навчальна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5E1022">
        <w:rPr>
          <w:color w:val="000000"/>
          <w:sz w:val="28"/>
          <w:szCs w:val="28"/>
        </w:rPr>
        <w:t>книга - Богдан; 2007</w:t>
      </w:r>
      <w:r w:rsidRPr="005E1022">
        <w:rPr>
          <w:color w:val="000000"/>
          <w:sz w:val="28"/>
          <w:szCs w:val="28"/>
          <w:lang w:val="uk-UA"/>
        </w:rPr>
        <w:t xml:space="preserve">. - </w:t>
      </w:r>
      <w:r w:rsidRPr="005E1022">
        <w:rPr>
          <w:color w:val="000000"/>
          <w:sz w:val="28"/>
          <w:szCs w:val="28"/>
        </w:rPr>
        <w:t xml:space="preserve">541 </w:t>
      </w:r>
      <w:proofErr w:type="gramStart"/>
      <w:r w:rsidRPr="005E1022">
        <w:rPr>
          <w:color w:val="000000"/>
          <w:sz w:val="28"/>
          <w:szCs w:val="28"/>
        </w:rPr>
        <w:t>с</w:t>
      </w:r>
      <w:proofErr w:type="gramEnd"/>
      <w:r w:rsidRPr="005E1022">
        <w:rPr>
          <w:color w:val="000000"/>
          <w:sz w:val="28"/>
          <w:szCs w:val="28"/>
        </w:rPr>
        <w:t>.</w:t>
      </w:r>
    </w:p>
    <w:p w:rsidR="00AB637E" w:rsidRDefault="00AB637E" w:rsidP="00AB63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AB637E" w:rsidRDefault="00AB637E" w:rsidP="00AB63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Практичне заняття №5</w:t>
      </w:r>
    </w:p>
    <w:p w:rsidR="00AB637E" w:rsidRPr="000531BB" w:rsidRDefault="00AB637E" w:rsidP="00AB637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0531BB">
        <w:rPr>
          <w:b/>
          <w:bCs/>
          <w:color w:val="000000"/>
          <w:sz w:val="28"/>
          <w:szCs w:val="28"/>
          <w:lang w:val="uk-UA"/>
        </w:rPr>
        <w:t xml:space="preserve">Тема: </w:t>
      </w:r>
      <w:r w:rsidRPr="000531BB">
        <w:rPr>
          <w:b/>
          <w:sz w:val="28"/>
          <w:szCs w:val="28"/>
          <w:lang w:val="uk-UA"/>
        </w:rPr>
        <w:t>Анатомічний аналіз положень тіла</w:t>
      </w:r>
    </w:p>
    <w:p w:rsidR="00AB637E" w:rsidRDefault="00AB637E" w:rsidP="00AB637E">
      <w:pPr>
        <w:jc w:val="center"/>
        <w:rPr>
          <w:i/>
          <w:sz w:val="28"/>
          <w:szCs w:val="28"/>
          <w:lang w:val="uk-UA"/>
        </w:rPr>
      </w:pPr>
      <w:r w:rsidRPr="000531BB">
        <w:rPr>
          <w:i/>
          <w:sz w:val="28"/>
          <w:szCs w:val="28"/>
          <w:lang w:val="uk-UA"/>
        </w:rPr>
        <w:t>План заняття</w:t>
      </w:r>
    </w:p>
    <w:p w:rsidR="00AB637E" w:rsidRPr="005E1022" w:rsidRDefault="00AB637E" w:rsidP="00AB637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5E1022">
        <w:rPr>
          <w:sz w:val="28"/>
          <w:szCs w:val="28"/>
          <w:lang w:val="uk-UA"/>
        </w:rPr>
        <w:t>1. Положення стоячи.</w:t>
      </w:r>
    </w:p>
    <w:p w:rsidR="00AB637E" w:rsidRPr="005E1022" w:rsidRDefault="00AB637E" w:rsidP="00AB637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5E1022">
        <w:rPr>
          <w:sz w:val="28"/>
          <w:szCs w:val="28"/>
          <w:lang w:val="uk-UA"/>
        </w:rPr>
        <w:t>2. Стійка на кистях.</w:t>
      </w:r>
    </w:p>
    <w:p w:rsidR="00AB637E" w:rsidRPr="005E1022" w:rsidRDefault="00AB637E" w:rsidP="00AB637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5E1022">
        <w:rPr>
          <w:sz w:val="28"/>
          <w:szCs w:val="28"/>
          <w:lang w:val="uk-UA"/>
        </w:rPr>
        <w:t>3. Вис на прямих руках.</w:t>
      </w:r>
    </w:p>
    <w:p w:rsidR="00AB637E" w:rsidRPr="005E1022" w:rsidRDefault="00AB637E" w:rsidP="00AB637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5E1022">
        <w:rPr>
          <w:sz w:val="28"/>
          <w:szCs w:val="28"/>
          <w:lang w:val="uk-UA"/>
        </w:rPr>
        <w:t>4. Вис на зігнутих руках.</w:t>
      </w:r>
    </w:p>
    <w:p w:rsidR="00AB637E" w:rsidRPr="005E1022" w:rsidRDefault="00AB637E" w:rsidP="00AB637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5E1022">
        <w:rPr>
          <w:sz w:val="28"/>
          <w:szCs w:val="28"/>
          <w:lang w:val="uk-UA"/>
        </w:rPr>
        <w:t>5. Вис прогнувшись.</w:t>
      </w:r>
    </w:p>
    <w:p w:rsidR="00AB637E" w:rsidRPr="005E1022" w:rsidRDefault="00AB637E" w:rsidP="00AB637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5E1022">
        <w:rPr>
          <w:sz w:val="28"/>
          <w:szCs w:val="28"/>
          <w:lang w:val="uk-UA"/>
        </w:rPr>
        <w:t>6. Упор на паралельних брусах.</w:t>
      </w:r>
    </w:p>
    <w:p w:rsidR="00AB637E" w:rsidRPr="000531BB" w:rsidRDefault="00AB637E" w:rsidP="00AB637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5E1022">
        <w:rPr>
          <w:sz w:val="28"/>
          <w:szCs w:val="28"/>
          <w:lang w:val="uk-UA"/>
        </w:rPr>
        <w:t>7. Гімнастичний міст.</w:t>
      </w:r>
    </w:p>
    <w:p w:rsidR="00AB637E" w:rsidRPr="005E1022" w:rsidRDefault="00AB637E" w:rsidP="00AB63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5E1022">
        <w:rPr>
          <w:b/>
          <w:sz w:val="28"/>
          <w:szCs w:val="28"/>
          <w:lang w:val="uk-UA"/>
        </w:rPr>
        <w:t>Література</w:t>
      </w:r>
    </w:p>
    <w:p w:rsidR="00AB637E" w:rsidRPr="005E1022" w:rsidRDefault="00AB637E" w:rsidP="00AB637E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637"/>
        </w:tabs>
        <w:autoSpaceDE w:val="0"/>
        <w:autoSpaceDN w:val="0"/>
        <w:adjustRightInd w:val="0"/>
        <w:ind w:left="70" w:firstLine="290"/>
        <w:jc w:val="both"/>
        <w:rPr>
          <w:sz w:val="28"/>
          <w:szCs w:val="28"/>
        </w:rPr>
      </w:pPr>
      <w:proofErr w:type="spellStart"/>
      <w:r w:rsidRPr="005E1022">
        <w:rPr>
          <w:sz w:val="28"/>
          <w:szCs w:val="28"/>
          <w:lang w:val="uk-UA"/>
        </w:rPr>
        <w:t>Бевзюк</w:t>
      </w:r>
      <w:proofErr w:type="spellEnd"/>
      <w:r w:rsidRPr="005E1022">
        <w:rPr>
          <w:sz w:val="28"/>
          <w:szCs w:val="28"/>
          <w:lang w:val="uk-UA"/>
        </w:rPr>
        <w:t xml:space="preserve"> В.В. </w:t>
      </w:r>
      <w:proofErr w:type="spellStart"/>
      <w:r w:rsidRPr="005E1022">
        <w:rPr>
          <w:sz w:val="28"/>
          <w:szCs w:val="28"/>
          <w:lang w:val="uk-UA"/>
        </w:rPr>
        <w:t>Функциональная</w:t>
      </w:r>
      <w:proofErr w:type="spellEnd"/>
      <w:r w:rsidRPr="005E1022">
        <w:rPr>
          <w:sz w:val="28"/>
          <w:szCs w:val="28"/>
          <w:lang w:val="uk-UA"/>
        </w:rPr>
        <w:t xml:space="preserve"> </w:t>
      </w:r>
      <w:proofErr w:type="spellStart"/>
      <w:r w:rsidRPr="005E1022">
        <w:rPr>
          <w:sz w:val="28"/>
          <w:szCs w:val="28"/>
          <w:lang w:val="uk-UA"/>
        </w:rPr>
        <w:t>анатомия</w:t>
      </w:r>
      <w:proofErr w:type="spellEnd"/>
      <w:r w:rsidRPr="005E1022">
        <w:rPr>
          <w:sz w:val="28"/>
          <w:szCs w:val="28"/>
          <w:lang w:val="uk-UA"/>
        </w:rPr>
        <w:t xml:space="preserve"> </w:t>
      </w:r>
      <w:proofErr w:type="spellStart"/>
      <w:r w:rsidRPr="005E1022">
        <w:rPr>
          <w:sz w:val="28"/>
          <w:szCs w:val="28"/>
          <w:lang w:val="uk-UA"/>
        </w:rPr>
        <w:t>опорно-двигательного</w:t>
      </w:r>
      <w:proofErr w:type="spellEnd"/>
      <w:r w:rsidRPr="005E1022">
        <w:rPr>
          <w:sz w:val="28"/>
          <w:szCs w:val="28"/>
          <w:lang w:val="uk-UA"/>
        </w:rPr>
        <w:t xml:space="preserve"> апарата (с основами </w:t>
      </w:r>
      <w:proofErr w:type="spellStart"/>
      <w:r w:rsidRPr="005E1022">
        <w:rPr>
          <w:sz w:val="28"/>
          <w:szCs w:val="28"/>
          <w:lang w:val="uk-UA"/>
        </w:rPr>
        <w:t>динамической</w:t>
      </w:r>
      <w:proofErr w:type="spellEnd"/>
      <w:r w:rsidRPr="005E1022">
        <w:rPr>
          <w:sz w:val="28"/>
          <w:szCs w:val="28"/>
          <w:lang w:val="uk-UA"/>
        </w:rPr>
        <w:t xml:space="preserve"> </w:t>
      </w:r>
      <w:proofErr w:type="spellStart"/>
      <w:r w:rsidRPr="005E1022">
        <w:rPr>
          <w:sz w:val="28"/>
          <w:szCs w:val="28"/>
          <w:lang w:val="uk-UA"/>
        </w:rPr>
        <w:t>морфологии</w:t>
      </w:r>
      <w:proofErr w:type="spellEnd"/>
      <w:r w:rsidRPr="005E1022">
        <w:rPr>
          <w:sz w:val="28"/>
          <w:szCs w:val="28"/>
          <w:lang w:val="uk-UA"/>
        </w:rPr>
        <w:t xml:space="preserve">). </w:t>
      </w:r>
      <w:proofErr w:type="spellStart"/>
      <w:r w:rsidRPr="005E1022">
        <w:rPr>
          <w:sz w:val="28"/>
          <w:szCs w:val="28"/>
          <w:lang w:val="uk-UA"/>
        </w:rPr>
        <w:t>Учебное</w:t>
      </w:r>
      <w:proofErr w:type="spellEnd"/>
      <w:r w:rsidRPr="005E1022">
        <w:rPr>
          <w:sz w:val="28"/>
          <w:szCs w:val="28"/>
          <w:lang w:val="uk-UA"/>
        </w:rPr>
        <w:t xml:space="preserve"> </w:t>
      </w:r>
      <w:proofErr w:type="spellStart"/>
      <w:r w:rsidRPr="005E1022">
        <w:rPr>
          <w:sz w:val="28"/>
          <w:szCs w:val="28"/>
          <w:lang w:val="uk-UA"/>
        </w:rPr>
        <w:t>пособие</w:t>
      </w:r>
      <w:proofErr w:type="spellEnd"/>
      <w:r w:rsidRPr="005E1022">
        <w:rPr>
          <w:sz w:val="28"/>
          <w:szCs w:val="28"/>
          <w:lang w:val="uk-UA"/>
        </w:rPr>
        <w:t>. / В.В.</w:t>
      </w:r>
      <w:proofErr w:type="spellStart"/>
      <w:r w:rsidRPr="005E1022">
        <w:rPr>
          <w:sz w:val="28"/>
          <w:szCs w:val="28"/>
          <w:lang w:val="uk-UA"/>
        </w:rPr>
        <w:t>Бевзюк</w:t>
      </w:r>
      <w:proofErr w:type="spellEnd"/>
      <w:r w:rsidRPr="005E1022">
        <w:rPr>
          <w:sz w:val="28"/>
          <w:szCs w:val="28"/>
          <w:lang w:val="uk-UA"/>
        </w:rPr>
        <w:t>, Б.Г.</w:t>
      </w:r>
      <w:proofErr w:type="spellStart"/>
      <w:r w:rsidRPr="005E1022">
        <w:rPr>
          <w:sz w:val="28"/>
          <w:szCs w:val="28"/>
          <w:lang w:val="uk-UA"/>
        </w:rPr>
        <w:t>Кедровский</w:t>
      </w:r>
      <w:proofErr w:type="spellEnd"/>
      <w:r w:rsidRPr="005E1022">
        <w:rPr>
          <w:sz w:val="28"/>
          <w:szCs w:val="28"/>
          <w:lang w:val="uk-UA"/>
        </w:rPr>
        <w:t>. – Херсон: ХДУ, 2010.</w:t>
      </w:r>
    </w:p>
    <w:p w:rsidR="00AB637E" w:rsidRPr="005E1022" w:rsidRDefault="00AB637E" w:rsidP="00AB637E">
      <w:pPr>
        <w:numPr>
          <w:ilvl w:val="0"/>
          <w:numId w:val="2"/>
        </w:numPr>
        <w:tabs>
          <w:tab w:val="clear" w:pos="720"/>
          <w:tab w:val="num" w:pos="0"/>
          <w:tab w:val="left" w:pos="637"/>
          <w:tab w:val="left" w:pos="1080"/>
        </w:tabs>
        <w:ind w:left="70" w:firstLine="290"/>
        <w:jc w:val="both"/>
        <w:rPr>
          <w:sz w:val="28"/>
          <w:szCs w:val="28"/>
          <w:lang w:val="uk-UA"/>
        </w:rPr>
      </w:pPr>
      <w:proofErr w:type="spellStart"/>
      <w:r w:rsidRPr="005E1022">
        <w:rPr>
          <w:sz w:val="28"/>
          <w:szCs w:val="28"/>
          <w:lang w:val="uk-UA"/>
        </w:rPr>
        <w:t>Коляденко</w:t>
      </w:r>
      <w:proofErr w:type="spellEnd"/>
      <w:r w:rsidRPr="005E1022">
        <w:rPr>
          <w:sz w:val="28"/>
          <w:szCs w:val="28"/>
          <w:lang w:val="uk-UA"/>
        </w:rPr>
        <w:t xml:space="preserve"> Г. І. Анатомія людини : підручник /Г. І. </w:t>
      </w:r>
      <w:proofErr w:type="spellStart"/>
      <w:r w:rsidRPr="005E1022">
        <w:rPr>
          <w:sz w:val="28"/>
          <w:szCs w:val="28"/>
          <w:lang w:val="uk-UA"/>
        </w:rPr>
        <w:t>Коляденко</w:t>
      </w:r>
      <w:proofErr w:type="spellEnd"/>
      <w:r w:rsidRPr="005E1022">
        <w:rPr>
          <w:sz w:val="28"/>
          <w:szCs w:val="28"/>
          <w:lang w:val="uk-UA"/>
        </w:rPr>
        <w:t xml:space="preserve">. –5-те вид. – Київ : Либідь, 2009. –384 с. </w:t>
      </w:r>
    </w:p>
    <w:p w:rsidR="00AB637E" w:rsidRDefault="00AB637E" w:rsidP="00AB63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5E1022">
        <w:rPr>
          <w:color w:val="000000"/>
          <w:sz w:val="28"/>
          <w:szCs w:val="28"/>
        </w:rPr>
        <w:t>Функціональна</w:t>
      </w:r>
      <w:proofErr w:type="spellEnd"/>
      <w:r w:rsidRPr="005E1022">
        <w:rPr>
          <w:color w:val="000000"/>
          <w:sz w:val="28"/>
          <w:szCs w:val="28"/>
        </w:rPr>
        <w:t xml:space="preserve"> </w:t>
      </w:r>
      <w:proofErr w:type="spellStart"/>
      <w:r w:rsidRPr="005E1022">
        <w:rPr>
          <w:color w:val="000000"/>
          <w:sz w:val="28"/>
          <w:szCs w:val="28"/>
        </w:rPr>
        <w:t>анатомія</w:t>
      </w:r>
      <w:proofErr w:type="spellEnd"/>
      <w:r w:rsidRPr="005E1022">
        <w:rPr>
          <w:color w:val="000000"/>
          <w:sz w:val="28"/>
          <w:szCs w:val="28"/>
        </w:rPr>
        <w:t>.</w:t>
      </w:r>
      <w:r w:rsidRPr="005E1022">
        <w:rPr>
          <w:color w:val="000000"/>
          <w:sz w:val="28"/>
          <w:szCs w:val="28"/>
          <w:lang w:val="uk-UA"/>
        </w:rPr>
        <w:t xml:space="preserve"> /</w:t>
      </w:r>
      <w:r w:rsidRPr="005E102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E1022">
        <w:rPr>
          <w:color w:val="000000"/>
          <w:sz w:val="28"/>
          <w:szCs w:val="28"/>
        </w:rPr>
        <w:t>П</w:t>
      </w:r>
      <w:proofErr w:type="gramEnd"/>
      <w:r w:rsidRPr="005E1022">
        <w:rPr>
          <w:color w:val="000000"/>
          <w:sz w:val="28"/>
          <w:szCs w:val="28"/>
        </w:rPr>
        <w:t>ід</w:t>
      </w:r>
      <w:proofErr w:type="spellEnd"/>
      <w:r w:rsidRPr="005E1022">
        <w:rPr>
          <w:color w:val="000000"/>
          <w:sz w:val="28"/>
          <w:szCs w:val="28"/>
        </w:rPr>
        <w:t xml:space="preserve">. ред. </w:t>
      </w:r>
      <w:proofErr w:type="spellStart"/>
      <w:r w:rsidRPr="005E1022">
        <w:rPr>
          <w:color w:val="000000"/>
          <w:sz w:val="28"/>
          <w:szCs w:val="28"/>
        </w:rPr>
        <w:t>Феданюка</w:t>
      </w:r>
      <w:proofErr w:type="spellEnd"/>
      <w:r w:rsidRPr="005E1022">
        <w:rPr>
          <w:color w:val="000000"/>
          <w:sz w:val="28"/>
          <w:szCs w:val="28"/>
        </w:rPr>
        <w:t xml:space="preserve"> Я. </w:t>
      </w:r>
      <w:r w:rsidRPr="005E1022">
        <w:rPr>
          <w:color w:val="000000"/>
          <w:sz w:val="28"/>
          <w:szCs w:val="28"/>
          <w:lang w:val="en-US"/>
        </w:rPr>
        <w:t>I</w:t>
      </w:r>
      <w:r w:rsidRPr="005E1022">
        <w:rPr>
          <w:color w:val="000000"/>
          <w:sz w:val="28"/>
          <w:szCs w:val="28"/>
        </w:rPr>
        <w:t xml:space="preserve">. </w:t>
      </w:r>
      <w:r w:rsidRPr="005E102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5E1022">
        <w:rPr>
          <w:color w:val="000000"/>
          <w:sz w:val="28"/>
          <w:szCs w:val="28"/>
        </w:rPr>
        <w:t>Тернопіль</w:t>
      </w:r>
      <w:proofErr w:type="spellEnd"/>
      <w:r w:rsidRPr="005E1022">
        <w:rPr>
          <w:color w:val="000000"/>
          <w:sz w:val="28"/>
          <w:szCs w:val="28"/>
        </w:rPr>
        <w:t xml:space="preserve">. </w:t>
      </w:r>
      <w:proofErr w:type="spellStart"/>
      <w:r w:rsidRPr="005E1022">
        <w:rPr>
          <w:color w:val="000000"/>
          <w:sz w:val="28"/>
          <w:szCs w:val="28"/>
        </w:rPr>
        <w:t>Навчальна</w:t>
      </w:r>
      <w:proofErr w:type="spellEnd"/>
      <w:r w:rsidRPr="005E1022">
        <w:rPr>
          <w:color w:val="000000"/>
          <w:sz w:val="28"/>
          <w:szCs w:val="28"/>
        </w:rPr>
        <w:t xml:space="preserve"> книга - Богдан; 2007</w:t>
      </w:r>
      <w:r w:rsidRPr="005E1022">
        <w:rPr>
          <w:color w:val="000000"/>
          <w:sz w:val="28"/>
          <w:szCs w:val="28"/>
          <w:lang w:val="uk-UA"/>
        </w:rPr>
        <w:t xml:space="preserve">. - </w:t>
      </w:r>
      <w:r w:rsidRPr="005E1022">
        <w:rPr>
          <w:color w:val="000000"/>
          <w:sz w:val="28"/>
          <w:szCs w:val="28"/>
        </w:rPr>
        <w:t xml:space="preserve">541 </w:t>
      </w:r>
      <w:proofErr w:type="gramStart"/>
      <w:r w:rsidRPr="005E1022">
        <w:rPr>
          <w:color w:val="000000"/>
          <w:sz w:val="28"/>
          <w:szCs w:val="28"/>
        </w:rPr>
        <w:t>с</w:t>
      </w:r>
      <w:proofErr w:type="gramEnd"/>
      <w:r w:rsidRPr="005E1022">
        <w:rPr>
          <w:color w:val="000000"/>
          <w:sz w:val="28"/>
          <w:szCs w:val="28"/>
        </w:rPr>
        <w:t>.</w:t>
      </w:r>
    </w:p>
    <w:p w:rsidR="00AB637E" w:rsidRDefault="00AB637E" w:rsidP="00AB63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AB637E" w:rsidRPr="000531BB" w:rsidRDefault="00AB637E" w:rsidP="00AB637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  <w:sectPr w:rsidR="00AB637E" w:rsidRPr="000531BB" w:rsidSect="003B5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  <w:color w:val="000000"/>
          <w:sz w:val="28"/>
          <w:szCs w:val="28"/>
          <w:lang w:val="uk-UA"/>
        </w:rPr>
        <w:t xml:space="preserve">Форма контролю – </w:t>
      </w:r>
      <w:r w:rsidRPr="000531BB">
        <w:rPr>
          <w:bCs/>
          <w:color w:val="000000"/>
          <w:sz w:val="28"/>
          <w:szCs w:val="28"/>
          <w:lang w:val="uk-UA"/>
        </w:rPr>
        <w:t>виконання практичної роботи у вигляді оформлення у зошиті</w:t>
      </w:r>
    </w:p>
    <w:p w:rsidR="003B5C7D" w:rsidRPr="00AB637E" w:rsidRDefault="003B5C7D">
      <w:pPr>
        <w:rPr>
          <w:lang w:val="uk-UA"/>
        </w:rPr>
      </w:pPr>
    </w:p>
    <w:sectPr w:rsidR="003B5C7D" w:rsidRPr="00AB637E" w:rsidSect="003B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4DF5"/>
    <w:multiLevelType w:val="hybridMultilevel"/>
    <w:tmpl w:val="98F21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520FF3"/>
    <w:multiLevelType w:val="hybridMultilevel"/>
    <w:tmpl w:val="98F21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37E"/>
    <w:rsid w:val="003B5C7D"/>
    <w:rsid w:val="00AB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2020-03-15T16:56:00Z</dcterms:created>
  <dcterms:modified xsi:type="dcterms:W3CDTF">2020-03-15T16:57:00Z</dcterms:modified>
</cp:coreProperties>
</file>